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E9DB" w14:textId="77777777" w:rsidR="008D4F8C" w:rsidRPr="00377111" w:rsidRDefault="008D4F8C" w:rsidP="008D4F8C">
      <w:pPr>
        <w:widowControl/>
        <w:shd w:val="clear" w:color="auto" w:fill="FFFFFF"/>
        <w:adjustRightInd w:val="0"/>
        <w:snapToGrid w:val="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377111">
        <w:rPr>
          <w:rFonts w:ascii="黑体" w:eastAsia="黑体" w:hAnsi="黑体" w:cs="宋体" w:hint="eastAsia"/>
          <w:kern w:val="0"/>
          <w:sz w:val="28"/>
          <w:szCs w:val="28"/>
        </w:rPr>
        <w:t>附件1</w:t>
      </w:r>
    </w:p>
    <w:p w14:paraId="0D2D4E3A" w14:textId="77777777" w:rsidR="008D4F8C" w:rsidRPr="00377111" w:rsidRDefault="008D4F8C" w:rsidP="008D4F8C">
      <w:pPr>
        <w:widowControl/>
        <w:shd w:val="clear" w:color="auto" w:fill="FFFFFF"/>
        <w:adjustRightInd w:val="0"/>
        <w:snapToGrid w:val="0"/>
        <w:ind w:firstLine="480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377111">
        <w:rPr>
          <w:rFonts w:ascii="黑体" w:eastAsia="黑体" w:hAnsi="黑体" w:cs="宋体" w:hint="eastAsia"/>
          <w:kern w:val="0"/>
          <w:sz w:val="32"/>
          <w:szCs w:val="32"/>
        </w:rPr>
        <w:t>NCRE级别科目设置及证书体系（2023年版）</w:t>
      </w:r>
    </w:p>
    <w:tbl>
      <w:tblPr>
        <w:tblW w:w="8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6"/>
        <w:gridCol w:w="2557"/>
        <w:gridCol w:w="691"/>
        <w:gridCol w:w="1270"/>
        <w:gridCol w:w="2275"/>
        <w:gridCol w:w="1120"/>
      </w:tblGrid>
      <w:tr w:rsidR="008D4F8C" w:rsidRPr="00377111" w14:paraId="7D4EC14F" w14:textId="77777777" w:rsidTr="008D4F8C">
        <w:trPr>
          <w:trHeight w:hRule="exact" w:val="812"/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ECE7B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级别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3FC22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科目名称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C67B7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</w:t>
            </w:r>
          </w:p>
          <w:p w14:paraId="2D33964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代码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8B72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考试</w:t>
            </w:r>
          </w:p>
          <w:p w14:paraId="6236FDBA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时间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0A900" w14:textId="77777777" w:rsidR="008D4F8C" w:rsidRPr="00377111" w:rsidRDefault="008D4F8C" w:rsidP="00107E23">
            <w:pPr>
              <w:widowControl/>
              <w:adjustRightInd w:val="0"/>
              <w:snapToGrid w:val="0"/>
              <w:ind w:firstLine="748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获证条件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05C6F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/>
                <w:bCs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bCs/>
                <w:szCs w:val="21"/>
              </w:rPr>
              <w:t>考核课程</w:t>
            </w:r>
          </w:p>
          <w:p w14:paraId="6BF6FCD7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bCs/>
                <w:szCs w:val="21"/>
              </w:rPr>
              <w:t>代码</w:t>
            </w:r>
          </w:p>
        </w:tc>
      </w:tr>
      <w:tr w:rsidR="008D4F8C" w:rsidRPr="00377111" w14:paraId="4782A719" w14:textId="77777777" w:rsidTr="00107E23">
        <w:trPr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AE19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一级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E5639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计算机基础及WPS Office应用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E8ACB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F6F88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90分钟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66974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科目14考试合格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8780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114</w:t>
            </w:r>
          </w:p>
        </w:tc>
      </w:tr>
      <w:tr w:rsidR="008D4F8C" w:rsidRPr="00377111" w14:paraId="33611FD4" w14:textId="77777777" w:rsidTr="00107E2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514737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2600B8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计算机基础及MS Office应用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65083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B77DF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90分钟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B28E63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科目15考试合格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D46C7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115</w:t>
            </w:r>
          </w:p>
        </w:tc>
      </w:tr>
      <w:tr w:rsidR="008D4F8C" w:rsidRPr="00377111" w14:paraId="539F265A" w14:textId="77777777" w:rsidTr="00107E2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ED232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29B42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计算机基础及photoshop应用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B1DAC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16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E4280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90分钟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9FB5F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科目16考试合格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D414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116</w:t>
            </w:r>
          </w:p>
        </w:tc>
      </w:tr>
      <w:tr w:rsidR="008D4F8C" w:rsidRPr="00377111" w14:paraId="64E8D8F1" w14:textId="77777777" w:rsidTr="00107E23">
        <w:trPr>
          <w:trHeight w:val="2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8F1C72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2FB68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网络安全素质教育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3B540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17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D2460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90分钟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965B2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科目17考试合格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F29F2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117</w:t>
            </w:r>
          </w:p>
        </w:tc>
      </w:tr>
      <w:tr w:rsidR="008D4F8C" w:rsidRPr="00377111" w14:paraId="2482750A" w14:textId="77777777" w:rsidTr="00107E23">
        <w:trPr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77FF3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二级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4646C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C语言程序设计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D4039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5C55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167F5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科目24考试合格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E26C7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224</w:t>
            </w:r>
          </w:p>
        </w:tc>
      </w:tr>
      <w:tr w:rsidR="008D4F8C" w:rsidRPr="00377111" w14:paraId="2F2AC16D" w14:textId="77777777" w:rsidTr="00107E2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0C4D1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1B6B01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Java语言程序设计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4E079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28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47D5D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A38D7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科目28考试合格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38B11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228</w:t>
            </w:r>
          </w:p>
        </w:tc>
      </w:tr>
      <w:tr w:rsidR="008D4F8C" w:rsidRPr="00377111" w14:paraId="550B5842" w14:textId="77777777" w:rsidTr="00107E2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B398F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BD6F3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Access数据库程序设计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2045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29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E46B1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AC52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科目29考试合格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A1C44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229</w:t>
            </w:r>
          </w:p>
        </w:tc>
      </w:tr>
      <w:tr w:rsidR="008D4F8C" w:rsidRPr="00377111" w14:paraId="1B60174B" w14:textId="77777777" w:rsidTr="00107E23">
        <w:trPr>
          <w:trHeight w:val="2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45CA0C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501AF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C++语言程序设计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E4973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61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4A76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7FB1A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科目61考试合格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913F9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261</w:t>
            </w:r>
          </w:p>
        </w:tc>
      </w:tr>
      <w:tr w:rsidR="008D4F8C" w:rsidRPr="00377111" w14:paraId="050E1691" w14:textId="77777777" w:rsidTr="00107E2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6A57EF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C54CD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MySQL数据程序设计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E024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63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B4F44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CB0E0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科目63考试合格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A850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263</w:t>
            </w:r>
          </w:p>
        </w:tc>
      </w:tr>
      <w:tr w:rsidR="008D4F8C" w:rsidRPr="00377111" w14:paraId="1D601A21" w14:textId="77777777" w:rsidTr="00107E23">
        <w:trPr>
          <w:trHeight w:val="2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8474EC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636B5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Web程序设计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DA7B4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64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477815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6B9B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科目64考试合格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F4D29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264</w:t>
            </w:r>
          </w:p>
        </w:tc>
      </w:tr>
      <w:tr w:rsidR="008D4F8C" w:rsidRPr="00377111" w14:paraId="68D3600B" w14:textId="77777777" w:rsidTr="00107E2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71DC3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D7709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MS Office高级应用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C9320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65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4FA09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8E2B8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科目65考试合格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E7035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265</w:t>
            </w:r>
          </w:p>
        </w:tc>
      </w:tr>
      <w:tr w:rsidR="008D4F8C" w:rsidRPr="00377111" w14:paraId="412AD522" w14:textId="77777777" w:rsidTr="00107E2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86815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5D9831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Python语言程序设计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449E0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66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2C11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630FF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科目66考试合格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295D5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266</w:t>
            </w:r>
          </w:p>
        </w:tc>
      </w:tr>
      <w:tr w:rsidR="008D4F8C" w:rsidRPr="00377111" w14:paraId="298A5589" w14:textId="77777777" w:rsidTr="00107E2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F6181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8C57C5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WPS Office高级应用与设计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00C77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67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AFA49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0A02D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科目67考试合格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DE081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201、267</w:t>
            </w:r>
          </w:p>
        </w:tc>
      </w:tr>
      <w:tr w:rsidR="008D4F8C" w:rsidRPr="00377111" w14:paraId="609FBC4C" w14:textId="77777777" w:rsidTr="00107E23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023BD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7ED21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������" w:cs="宋体" w:hint="eastAsia"/>
                <w:b/>
                <w:szCs w:val="21"/>
              </w:rPr>
            </w:pPr>
            <w:proofErr w:type="spellStart"/>
            <w:r w:rsidRPr="00377111">
              <w:rPr>
                <w:rFonts w:ascii="仿宋_GB2312" w:eastAsia="仿宋_GB2312" w:hAnsi="������" w:cs="宋体" w:hint="eastAsia"/>
                <w:bCs/>
                <w:szCs w:val="21"/>
              </w:rPr>
              <w:t>openGauss</w:t>
            </w:r>
            <w:proofErr w:type="spellEnd"/>
            <w:r w:rsidRPr="00377111">
              <w:rPr>
                <w:rFonts w:ascii="仿宋_GB2312" w:eastAsia="仿宋_GB2312" w:hAnsi="������" w:cs="宋体" w:hint="eastAsia"/>
                <w:bCs/>
                <w:szCs w:val="21"/>
              </w:rPr>
              <w:t>数据库程序设计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0D685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bCs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bCs/>
                <w:szCs w:val="21"/>
              </w:rPr>
              <w:t>68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26364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bCs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bCs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BBA37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b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bCs/>
                <w:szCs w:val="21"/>
              </w:rPr>
              <w:t>科目68考试合格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37D03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201、268</w:t>
            </w:r>
          </w:p>
        </w:tc>
      </w:tr>
      <w:tr w:rsidR="008D4F8C" w:rsidRPr="00377111" w14:paraId="6E37A2A8" w14:textId="77777777" w:rsidTr="00107E23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07A08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三级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62A9F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网络技术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DC5A4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35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40109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8BC05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三级科目35考试合格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1C822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335</w:t>
            </w:r>
          </w:p>
        </w:tc>
      </w:tr>
      <w:tr w:rsidR="008D4F8C" w:rsidRPr="00377111" w14:paraId="68E689B7" w14:textId="77777777" w:rsidTr="00107E2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7ECDB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F68812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数据库技术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ECD57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36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8624A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F88FF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三级科目36考试合格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78FDB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336</w:t>
            </w:r>
          </w:p>
        </w:tc>
      </w:tr>
      <w:tr w:rsidR="008D4F8C" w:rsidRPr="00377111" w14:paraId="4279EE3D" w14:textId="77777777" w:rsidTr="00107E2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E246B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80F23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信息安全技术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398BB4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38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157FF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9C92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三级科目38考试合格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685DB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338</w:t>
            </w:r>
          </w:p>
        </w:tc>
      </w:tr>
      <w:tr w:rsidR="008D4F8C" w:rsidRPr="00377111" w14:paraId="148F0196" w14:textId="77777777" w:rsidTr="00107E23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55F2B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0D99F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嵌入式系统开发技术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9A345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39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9674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120分钟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D01FC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三级科目39考试合格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21AE8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339</w:t>
            </w:r>
          </w:p>
        </w:tc>
      </w:tr>
      <w:tr w:rsidR="008D4F8C" w:rsidRPr="00377111" w14:paraId="7701CB02" w14:textId="77777777" w:rsidTr="00107E23">
        <w:trPr>
          <w:trHeight w:val="341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3CA00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四级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D3D96D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网络工程师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8FCDF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41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9BB6B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90分钟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7F1DA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获得三级科目35证书，</w:t>
            </w:r>
          </w:p>
          <w:p w14:paraId="39462D4F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四级科目41考试合格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505F1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403</w:t>
            </w:r>
          </w:p>
        </w:tc>
      </w:tr>
      <w:tr w:rsidR="008D4F8C" w:rsidRPr="00377111" w14:paraId="3A572A2D" w14:textId="77777777" w:rsidTr="00107E23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D6117A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31A4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数据库工程师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21C85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42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D0024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90分钟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B5F82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获得三级科目36证书，</w:t>
            </w:r>
          </w:p>
          <w:p w14:paraId="643BF6EF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四级科目42考试合格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D2090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404</w:t>
            </w:r>
          </w:p>
        </w:tc>
      </w:tr>
      <w:tr w:rsidR="008D4F8C" w:rsidRPr="00377111" w14:paraId="08586228" w14:textId="77777777" w:rsidTr="00107E23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9CF8C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9C0779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信息安全工程师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79016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44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BF81B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90分钟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1497D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获得三级科目38证书，</w:t>
            </w:r>
          </w:p>
          <w:p w14:paraId="20CD16C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四级科目44考试合格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0A0DE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403</w:t>
            </w:r>
          </w:p>
        </w:tc>
      </w:tr>
      <w:tr w:rsidR="008D4F8C" w:rsidRPr="00377111" w14:paraId="16837DBB" w14:textId="77777777" w:rsidTr="00107E23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BA5599" w14:textId="77777777" w:rsidR="008D4F8C" w:rsidRPr="00377111" w:rsidRDefault="008D4F8C" w:rsidP="00107E23">
            <w:pPr>
              <w:widowControl/>
              <w:jc w:val="left"/>
              <w:rPr>
                <w:rFonts w:ascii="������" w:eastAsia="微软雅黑" w:hAnsi="������" w:cs="宋体"/>
                <w:szCs w:val="21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2A9D9" w14:textId="77777777" w:rsidR="008D4F8C" w:rsidRPr="00377111" w:rsidRDefault="008D4F8C" w:rsidP="00107E23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嵌入式系统开发工程师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AA673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45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06199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 w:hint="eastAsia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90分钟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CD990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获得三级科目39证书，</w:t>
            </w:r>
          </w:p>
          <w:p w14:paraId="65233EE1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四级科目45考试合格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02837" w14:textId="77777777" w:rsidR="008D4F8C" w:rsidRPr="00377111" w:rsidRDefault="008D4F8C" w:rsidP="00107E23">
            <w:pPr>
              <w:widowControl/>
              <w:adjustRightInd w:val="0"/>
              <w:snapToGrid w:val="0"/>
              <w:jc w:val="center"/>
              <w:rPr>
                <w:rFonts w:ascii="������" w:eastAsia="微软雅黑" w:hAnsi="������" w:cs="宋体"/>
                <w:szCs w:val="21"/>
              </w:rPr>
            </w:pP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401</w:t>
            </w:r>
            <w:r w:rsidRPr="00377111">
              <w:rPr>
                <w:rFonts w:ascii="������" w:eastAsia="微软雅黑" w:hAnsi="������" w:cs="宋体" w:hint="eastAsia"/>
                <w:szCs w:val="21"/>
              </w:rPr>
              <w:t>、</w:t>
            </w:r>
            <w:r w:rsidRPr="00377111">
              <w:rPr>
                <w:rFonts w:ascii="仿宋_GB2312" w:eastAsia="仿宋_GB2312" w:hAnsi="������" w:cs="宋体" w:hint="eastAsia"/>
                <w:szCs w:val="21"/>
              </w:rPr>
              <w:t>402</w:t>
            </w:r>
          </w:p>
        </w:tc>
      </w:tr>
    </w:tbl>
    <w:p w14:paraId="707C13E1" w14:textId="7BDD5FA0" w:rsidR="008D4F8C" w:rsidRPr="008D4F8C" w:rsidRDefault="008D4F8C" w:rsidP="008D4F8C">
      <w:pPr>
        <w:spacing w:line="400" w:lineRule="exact"/>
        <w:jc w:val="left"/>
        <w:rPr>
          <w:rFonts w:ascii="仿宋" w:eastAsia="仿宋" w:hAnsi="仿宋" w:hint="eastAsia"/>
          <w:sz w:val="24"/>
        </w:rPr>
      </w:pPr>
    </w:p>
    <w:sectPr w:rsidR="008D4F8C" w:rsidRPr="008D4F8C" w:rsidSect="008D4F8C">
      <w:pgSz w:w="11906" w:h="16838"/>
      <w:pgMar w:top="1247" w:right="1565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������">
    <w:altName w:val="宋体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 w16cid:durableId="136139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C"/>
    <w:rsid w:val="008D4F8C"/>
    <w:rsid w:val="00F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9B4B"/>
  <w15:chartTrackingRefBased/>
  <w15:docId w15:val="{DE3876C9-B821-4AFD-91FD-9FA386B3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 君宜</dc:creator>
  <cp:keywords/>
  <dc:description/>
  <cp:lastModifiedBy>游 君宜</cp:lastModifiedBy>
  <cp:revision>1</cp:revision>
  <dcterms:created xsi:type="dcterms:W3CDTF">2023-02-11T09:35:00Z</dcterms:created>
  <dcterms:modified xsi:type="dcterms:W3CDTF">2023-02-11T09:42:00Z</dcterms:modified>
</cp:coreProperties>
</file>